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</w:rPr>
      </w:pPr>
    </w:p>
    <w:p w:rsidR="003058B6" w:rsidRPr="003058B6" w:rsidRDefault="003058B6" w:rsidP="00902051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902051">
        <w:rPr>
          <w:rFonts w:ascii="Calibri" w:eastAsia="Calibri" w:hAnsi="Calibri" w:cs="David" w:hint="cs"/>
          <w:sz w:val="24"/>
          <w:szCs w:val="24"/>
          <w:rtl/>
        </w:rPr>
        <w:t>19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902051">
        <w:rPr>
          <w:rFonts w:ascii="Calibri" w:eastAsia="Calibri" w:hAnsi="Calibri" w:cs="David" w:hint="cs"/>
          <w:sz w:val="24"/>
          <w:szCs w:val="24"/>
          <w:rtl/>
        </w:rPr>
        <w:t>ספטמבר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916EE1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חברת </w:t>
      </w:r>
      <w:r w:rsidR="00916EE1" w:rsidRPr="00DB10C1">
        <w:rPr>
          <w:b/>
          <w:bCs/>
          <w:sz w:val="32"/>
          <w:szCs w:val="32"/>
          <w:u w:val="single"/>
        </w:rPr>
        <w:t>SevenCs GmbH – Zirkusweg 1 – 20359 Hamburg - Germany</w:t>
      </w:r>
      <w:r w:rsidR="00916EE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כס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פק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חוץ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67446" w:rsidRPr="007E20C8" w:rsidRDefault="003058B6" w:rsidP="00916EE1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r w:rsidR="00916EE1" w:rsidRPr="00916EE1">
        <w:rPr>
          <w:rFonts w:ascii="Calibri" w:eastAsia="Calibri" w:hAnsi="Calibri" w:cs="David"/>
          <w:sz w:val="24"/>
          <w:szCs w:val="24"/>
        </w:rPr>
        <w:t>SevenCs GmbH – Zirkusweg 1 – 20359 Hamburg - Germany</w:t>
      </w:r>
      <w:r w:rsidR="00916EE1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כספק</w:t>
      </w:r>
      <w:r w:rsidR="00916EE1">
        <w:rPr>
          <w:rFonts w:ascii="Calibri" w:eastAsia="Calibri" w:hAnsi="Calibri" w:cs="David" w:hint="cs"/>
          <w:sz w:val="24"/>
          <w:szCs w:val="24"/>
          <w:rtl/>
        </w:rPr>
        <w:t xml:space="preserve"> חוץ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, לפי תקנה 3(</w:t>
      </w:r>
      <w:r w:rsidR="00916EE1">
        <w:rPr>
          <w:rFonts w:ascii="Calibri" w:eastAsia="Calibri" w:hAnsi="Calibri" w:cs="David" w:hint="cs"/>
          <w:sz w:val="24"/>
          <w:szCs w:val="24"/>
          <w:rtl/>
        </w:rPr>
        <w:t>31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) לתח"מ, בכל הקשור ל</w:t>
      </w:r>
      <w:r w:rsidR="00916EE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תחזוקת רישוי.</w:t>
      </w:r>
    </w:p>
    <w:p w:rsidR="00FA03F0" w:rsidRDefault="00867446" w:rsidP="00FA03F0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תחזוקה הינה </w:t>
      </w:r>
      <w:r w:rsidRPr="007E20C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916EE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בנושא מיפוי ימי</w:t>
      </w:r>
      <w:r w:rsidR="008E2D7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  <w:r w:rsidRPr="007E20C8">
        <w:rPr>
          <w:rFonts w:ascii="Times New Roman" w:eastAsia="Arial Unicode MS" w:hAnsi="Times New Roman" w:cs="David"/>
          <w:sz w:val="24"/>
          <w:szCs w:val="24"/>
          <w:rtl/>
        </w:rPr>
        <w:t xml:space="preserve"> </w:t>
      </w:r>
    </w:p>
    <w:p w:rsidR="003058B6" w:rsidRPr="003058B6" w:rsidRDefault="003058B6" w:rsidP="00FA03F0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bookmarkStart w:id="0" w:name="_GoBack"/>
      <w:bookmarkEnd w:id="0"/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916EE1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916EE1">
        <w:rPr>
          <w:rFonts w:ascii="Calibri" w:eastAsia="Calibri" w:hAnsi="Calibri" w:cs="David" w:hint="cs"/>
          <w:b/>
          <w:bCs/>
          <w:sz w:val="24"/>
          <w:szCs w:val="24"/>
          <w:rtl/>
        </w:rPr>
        <w:t>28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916EE1">
        <w:rPr>
          <w:rFonts w:ascii="Calibri" w:eastAsia="Calibri" w:hAnsi="Calibri" w:cs="David" w:hint="cs"/>
          <w:b/>
          <w:bCs/>
          <w:sz w:val="24"/>
          <w:szCs w:val="24"/>
          <w:rtl/>
        </w:rPr>
        <w:t>0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2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916EE1">
        <w:rPr>
          <w:rFonts w:ascii="Calibri" w:eastAsia="Calibri" w:hAnsi="Calibri" w:cs="David" w:hint="cs"/>
          <w:b/>
          <w:bCs/>
          <w:sz w:val="24"/>
          <w:szCs w:val="24"/>
          <w:rtl/>
        </w:rPr>
        <w:t>4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902051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902051">
        <w:rPr>
          <w:rFonts w:ascii="Calibri" w:eastAsia="Calibri" w:hAnsi="Calibri" w:cs="David" w:hint="cs"/>
          <w:b/>
          <w:bCs/>
          <w:sz w:val="24"/>
          <w:szCs w:val="24"/>
          <w:rtl/>
        </w:rPr>
        <w:t>4,960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  <w:r w:rsidR="00902051">
        <w:rPr>
          <w:rFonts w:ascii="Calibri" w:eastAsia="Calibri" w:hAnsi="Calibri" w:cs="David" w:hint="cs"/>
          <w:b/>
          <w:bCs/>
          <w:sz w:val="24"/>
          <w:szCs w:val="24"/>
          <w:rtl/>
        </w:rPr>
        <w:t>יורו אין צורך בע"מ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353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4F77C6"/>
    <w:rsid w:val="00515801"/>
    <w:rsid w:val="00523CF5"/>
    <w:rsid w:val="0060593B"/>
    <w:rsid w:val="0065416E"/>
    <w:rsid w:val="006E1299"/>
    <w:rsid w:val="006E26CF"/>
    <w:rsid w:val="00707F77"/>
    <w:rsid w:val="0075721B"/>
    <w:rsid w:val="007913C2"/>
    <w:rsid w:val="007F3745"/>
    <w:rsid w:val="00804C79"/>
    <w:rsid w:val="00826166"/>
    <w:rsid w:val="00830C36"/>
    <w:rsid w:val="008560FE"/>
    <w:rsid w:val="00867446"/>
    <w:rsid w:val="008C6EF4"/>
    <w:rsid w:val="008E2D7B"/>
    <w:rsid w:val="00902051"/>
    <w:rsid w:val="00916EE1"/>
    <w:rsid w:val="00960CE4"/>
    <w:rsid w:val="00961122"/>
    <w:rsid w:val="0096164C"/>
    <w:rsid w:val="009713C2"/>
    <w:rsid w:val="00985016"/>
    <w:rsid w:val="009C2DD7"/>
    <w:rsid w:val="009C3AFF"/>
    <w:rsid w:val="00A807A6"/>
    <w:rsid w:val="00A9364B"/>
    <w:rsid w:val="00AC5F48"/>
    <w:rsid w:val="00AC6ACC"/>
    <w:rsid w:val="00AD1951"/>
    <w:rsid w:val="00B515EB"/>
    <w:rsid w:val="00B75D2D"/>
    <w:rsid w:val="00BB18DC"/>
    <w:rsid w:val="00BB3BAE"/>
    <w:rsid w:val="00BC21F8"/>
    <w:rsid w:val="00BF2543"/>
    <w:rsid w:val="00C43A2F"/>
    <w:rsid w:val="00C7418D"/>
    <w:rsid w:val="00D65009"/>
    <w:rsid w:val="00E164F7"/>
    <w:rsid w:val="00E41B4F"/>
    <w:rsid w:val="00E45286"/>
    <w:rsid w:val="00E975F1"/>
    <w:rsid w:val="00EB320E"/>
    <w:rsid w:val="00ED42A2"/>
    <w:rsid w:val="00F3374B"/>
    <w:rsid w:val="00FA0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4720BF2D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130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havak</cp:lastModifiedBy>
  <cp:revision>4</cp:revision>
  <cp:lastPrinted>2019-07-23T09:40:00Z</cp:lastPrinted>
  <dcterms:created xsi:type="dcterms:W3CDTF">2022-06-13T08:23:00Z</dcterms:created>
  <dcterms:modified xsi:type="dcterms:W3CDTF">2022-09-20T10:30:00Z</dcterms:modified>
</cp:coreProperties>
</file>